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A2E" w:rsidRDefault="00DB2A2E">
      <w:pPr>
        <w:rPr>
          <w:rFonts w:ascii="MeridienLTStd-Roman" w:hAnsi="MeridienLTStd-Roman"/>
          <w:color w:val="231F20"/>
        </w:rPr>
      </w:pPr>
      <w:r>
        <w:rPr>
          <w:rFonts w:ascii="MeridienLTStd-Roman" w:hAnsi="MeridienLTStd-Roman"/>
          <w:color w:val="231F20"/>
        </w:rPr>
        <w:t>MEDICINE BALL PUT</w:t>
      </w:r>
      <w:bookmarkStart w:id="0" w:name="_GoBack"/>
      <w:bookmarkEnd w:id="0"/>
    </w:p>
    <w:p w:rsidR="00DB2A2E" w:rsidRDefault="00DB2A2E">
      <w:pPr>
        <w:rPr>
          <w:rFonts w:ascii="MeridienLTStd-Roman" w:hAnsi="MeridienLTStd-Roman"/>
          <w:color w:val="231F20"/>
        </w:rPr>
      </w:pPr>
      <w:r>
        <w:rPr>
          <w:rFonts w:ascii="MeridienLTStd-Roman" w:hAnsi="MeridienLTStd-Roman"/>
          <w:color w:val="231F20"/>
        </w:rPr>
        <w:t xml:space="preserve">The </w:t>
      </w:r>
      <w:proofErr w:type="spellStart"/>
      <w:r>
        <w:rPr>
          <w:rFonts w:ascii="MeridienLTStd-Roman" w:hAnsi="MeridienLTStd-Roman"/>
          <w:color w:val="231F20"/>
        </w:rPr>
        <w:t>field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test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most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frequently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used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measure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power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upper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body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seated</w:t>
      </w:r>
      <w:proofErr w:type="spellEnd"/>
      <w:r>
        <w:rPr>
          <w:rFonts w:ascii="MeridienLTStd-Roman" w:hAnsi="MeridienLTStd-Roman"/>
          <w:color w:val="231F20"/>
        </w:rPr>
        <w:t xml:space="preserve"> medicine </w:t>
      </w:r>
      <w:proofErr w:type="spellStart"/>
      <w:r>
        <w:rPr>
          <w:rFonts w:ascii="MeridienLTStd-Roman" w:hAnsi="MeridienLTStd-Roman"/>
          <w:color w:val="231F20"/>
        </w:rPr>
        <w:t>ball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put</w:t>
      </w:r>
      <w:proofErr w:type="spellEnd"/>
      <w:r>
        <w:rPr>
          <w:rFonts w:ascii="MeridienLTStd-Roman" w:hAnsi="MeridienLTStd-Roman"/>
          <w:color w:val="231F20"/>
        </w:rPr>
        <w:t xml:space="preserve"> (</w:t>
      </w:r>
      <w:proofErr w:type="spellStart"/>
      <w:r>
        <w:rPr>
          <w:rFonts w:ascii="MeridienLTStd-Roman" w:hAnsi="MeridienLTStd-Roman"/>
          <w:color w:val="231F20"/>
        </w:rPr>
        <w:t>Clemons</w:t>
      </w:r>
      <w:proofErr w:type="spellEnd"/>
      <w:r>
        <w:rPr>
          <w:rFonts w:ascii="MeridienLTStd-Roman" w:hAnsi="MeridienLTStd-Roman"/>
          <w:color w:val="231F20"/>
        </w:rPr>
        <w:t xml:space="preserve">, Campbell,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Jeansonne</w:t>
      </w:r>
      <w:proofErr w:type="spellEnd"/>
      <w:r>
        <w:rPr>
          <w:rFonts w:ascii="MeridienLTStd-Roman" w:hAnsi="MeridienLTStd-Roman"/>
          <w:color w:val="231F20"/>
        </w:rPr>
        <w:t xml:space="preserve"> 2010). The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widespread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popularity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test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due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not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only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ease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administration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but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also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direct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specificity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movement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a </w:t>
      </w:r>
      <w:proofErr w:type="spellStart"/>
      <w:r>
        <w:rPr>
          <w:rFonts w:ascii="MeridienLTStd-Roman" w:hAnsi="MeridienLTStd-Roman"/>
          <w:color w:val="231F20"/>
        </w:rPr>
        <w:t>functional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task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such</w:t>
      </w:r>
      <w:proofErr w:type="spellEnd"/>
      <w:r>
        <w:rPr>
          <w:rFonts w:ascii="MeridienLTStd-Roman" w:hAnsi="MeridienLTStd-Roman"/>
          <w:color w:val="231F20"/>
        </w:rPr>
        <w:t xml:space="preserve"> as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chest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pass</w:t>
      </w:r>
      <w:proofErr w:type="spellEnd"/>
      <w:r>
        <w:rPr>
          <w:rFonts w:ascii="MeridienLTStd-Roman" w:hAnsi="MeridienLTStd-Roman"/>
          <w:color w:val="231F20"/>
        </w:rPr>
        <w:t xml:space="preserve"> in </w:t>
      </w:r>
      <w:proofErr w:type="spellStart"/>
      <w:r>
        <w:rPr>
          <w:rFonts w:ascii="MeridienLTStd-Roman" w:hAnsi="MeridienLTStd-Roman"/>
          <w:color w:val="231F20"/>
        </w:rPr>
        <w:t>basketball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even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rapid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punching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combat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athletes</w:t>
      </w:r>
      <w:proofErr w:type="spellEnd"/>
      <w:r>
        <w:rPr>
          <w:rFonts w:ascii="MeridienLTStd-Roman" w:hAnsi="MeridienLTStd-Roman"/>
          <w:color w:val="231F20"/>
        </w:rPr>
        <w:t xml:space="preserve">. </w:t>
      </w:r>
      <w:proofErr w:type="spellStart"/>
      <w:r>
        <w:rPr>
          <w:rFonts w:ascii="MeridienLTStd-Roman" w:hAnsi="MeridienLTStd-Roman"/>
          <w:color w:val="231F20"/>
        </w:rPr>
        <w:t>Moreover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because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exercise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commonly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used</w:t>
      </w:r>
      <w:proofErr w:type="spellEnd"/>
      <w:r>
        <w:rPr>
          <w:rFonts w:ascii="MeridienLTStd-Roman" w:hAnsi="MeridienLTStd-Roman"/>
          <w:color w:val="231F20"/>
        </w:rPr>
        <w:t xml:space="preserve"> in training, </w:t>
      </w:r>
      <w:proofErr w:type="spellStart"/>
      <w:r>
        <w:rPr>
          <w:rFonts w:ascii="MeridienLTStd-Roman" w:hAnsi="MeridienLTStd-Roman"/>
          <w:color w:val="231F20"/>
        </w:rPr>
        <w:t>test</w:t>
      </w:r>
      <w:proofErr w:type="spellEnd"/>
      <w:r>
        <w:rPr>
          <w:rFonts w:ascii="MeridienLTStd-Roman" w:hAnsi="MeridienLTStd-Roman"/>
          <w:color w:val="231F20"/>
        </w:rPr>
        <w:br/>
        <w:t xml:space="preserve">data </w:t>
      </w:r>
      <w:proofErr w:type="spellStart"/>
      <w:r>
        <w:rPr>
          <w:rFonts w:ascii="MeridienLTStd-Roman" w:hAnsi="MeridienLTStd-Roman"/>
          <w:color w:val="231F20"/>
        </w:rPr>
        <w:t>may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easily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extrapolated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training </w:t>
      </w:r>
      <w:proofErr w:type="spellStart"/>
      <w:r>
        <w:rPr>
          <w:rFonts w:ascii="MeridienLTStd-Roman" w:hAnsi="MeridienLTStd-Roman"/>
          <w:color w:val="231F20"/>
        </w:rPr>
        <w:t>prescription</w:t>
      </w:r>
      <w:proofErr w:type="spellEnd"/>
      <w:r>
        <w:rPr>
          <w:rFonts w:ascii="MeridienLTStd-Roman" w:hAnsi="MeridienLTStd-Roman"/>
          <w:color w:val="231F20"/>
        </w:rPr>
        <w:t>.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ITCFranklinGothicStd-DemiIt" w:hAnsi="ITCFranklinGothicStd-DemiIt"/>
          <w:i/>
          <w:iCs/>
          <w:color w:val="231F20"/>
        </w:rPr>
        <w:t>EquipmEnt</w:t>
      </w:r>
      <w:proofErr w:type="spellEnd"/>
      <w:r>
        <w:rPr>
          <w:rFonts w:ascii="ITCFranklinGothicStd-DemiIt" w:hAnsi="ITCFranklinGothicStd-DemiIt"/>
          <w:color w:val="231F20"/>
        </w:rPr>
        <w:br/>
      </w:r>
      <w:r>
        <w:rPr>
          <w:rFonts w:ascii="Times New Roman" w:hAnsi="Times New Roman" w:cs="Times New Roman"/>
          <w:color w:val="231F20"/>
          <w:sz w:val="10"/>
          <w:szCs w:val="10"/>
        </w:rPr>
        <w:t>■■</w:t>
      </w:r>
      <w:r>
        <w:rPr>
          <w:rFonts w:ascii="ZapfDingbatsStd" w:hAnsi="ZapfDingbatsStd"/>
          <w:color w:val="231F20"/>
          <w:sz w:val="10"/>
          <w:szCs w:val="10"/>
        </w:rPr>
        <w:t xml:space="preserve"> </w:t>
      </w:r>
      <w:r>
        <w:rPr>
          <w:rFonts w:ascii="MeridienLTStd-Roman" w:hAnsi="MeridienLTStd-Roman"/>
          <w:color w:val="231F20"/>
        </w:rPr>
        <w:t xml:space="preserve">45° incline </w:t>
      </w:r>
      <w:proofErr w:type="spellStart"/>
      <w:r>
        <w:rPr>
          <w:rFonts w:ascii="MeridienLTStd-Roman" w:hAnsi="MeridienLTStd-Roman"/>
          <w:color w:val="231F20"/>
        </w:rPr>
        <w:t>bench</w:t>
      </w:r>
      <w:proofErr w:type="spellEnd"/>
      <w:r>
        <w:rPr>
          <w:rFonts w:ascii="MeridienLTStd-Roman" w:hAnsi="MeridienLTStd-Roman"/>
          <w:color w:val="231F20"/>
        </w:rPr>
        <w:br/>
      </w:r>
      <w:r>
        <w:rPr>
          <w:rFonts w:ascii="Times New Roman" w:hAnsi="Times New Roman" w:cs="Times New Roman"/>
          <w:color w:val="231F20"/>
          <w:sz w:val="10"/>
          <w:szCs w:val="10"/>
        </w:rPr>
        <w:t>■■</w:t>
      </w:r>
      <w:r>
        <w:rPr>
          <w:rFonts w:ascii="ZapfDingbatsStd" w:hAnsi="ZapfDingbatsStd"/>
          <w:color w:val="231F20"/>
          <w:sz w:val="10"/>
          <w:szCs w:val="10"/>
        </w:rPr>
        <w:t xml:space="preserve"> </w:t>
      </w:r>
      <w:r>
        <w:rPr>
          <w:rFonts w:ascii="MeridienLTStd-Roman" w:hAnsi="MeridienLTStd-Roman"/>
          <w:color w:val="231F20"/>
        </w:rPr>
        <w:t>High-</w:t>
      </w:r>
      <w:proofErr w:type="spellStart"/>
      <w:r>
        <w:rPr>
          <w:rFonts w:ascii="MeridienLTStd-Roman" w:hAnsi="MeridienLTStd-Roman"/>
          <w:color w:val="231F20"/>
        </w:rPr>
        <w:t>durability</w:t>
      </w:r>
      <w:proofErr w:type="spellEnd"/>
      <w:r>
        <w:rPr>
          <w:rFonts w:ascii="MeridienLTStd-Roman" w:hAnsi="MeridienLTStd-Roman"/>
          <w:color w:val="231F20"/>
        </w:rPr>
        <w:t xml:space="preserve"> medicine </w:t>
      </w:r>
      <w:proofErr w:type="spellStart"/>
      <w:r>
        <w:rPr>
          <w:rFonts w:ascii="MeridienLTStd-Roman" w:hAnsi="MeridienLTStd-Roman"/>
          <w:color w:val="231F20"/>
        </w:rPr>
        <w:t>ball</w:t>
      </w:r>
      <w:proofErr w:type="spellEnd"/>
      <w:r>
        <w:rPr>
          <w:rFonts w:ascii="MeridienLTStd-Roman" w:hAnsi="MeridienLTStd-Roman"/>
          <w:color w:val="231F20"/>
        </w:rPr>
        <w:t xml:space="preserve">: 6 </w:t>
      </w:r>
      <w:proofErr w:type="spellStart"/>
      <w:r>
        <w:rPr>
          <w:rFonts w:ascii="MeridienLTStd-Roman" w:hAnsi="MeridienLTStd-Roman"/>
          <w:color w:val="231F20"/>
        </w:rPr>
        <w:t>kilograms</w:t>
      </w:r>
      <w:proofErr w:type="spellEnd"/>
      <w:r>
        <w:rPr>
          <w:rFonts w:ascii="MeridienLTStd-Roman" w:hAnsi="MeridienLTStd-Roman"/>
          <w:color w:val="231F20"/>
        </w:rPr>
        <w:t xml:space="preserve"> (13.2 </w:t>
      </w:r>
      <w:proofErr w:type="spellStart"/>
      <w:r>
        <w:rPr>
          <w:rFonts w:ascii="MeridienLTStd-Roman" w:hAnsi="MeridienLTStd-Roman"/>
          <w:color w:val="231F20"/>
        </w:rPr>
        <w:t>lb</w:t>
      </w:r>
      <w:proofErr w:type="spellEnd"/>
      <w:r>
        <w:rPr>
          <w:rFonts w:ascii="MeridienLTStd-Roman" w:hAnsi="MeridienLTStd-Roman"/>
          <w:color w:val="231F20"/>
        </w:rPr>
        <w:t xml:space="preserve">) for </w:t>
      </w:r>
      <w:proofErr w:type="spellStart"/>
      <w:r>
        <w:rPr>
          <w:rFonts w:ascii="MeridienLTStd-Roman" w:hAnsi="MeridienLTStd-Roman"/>
          <w:color w:val="231F20"/>
        </w:rPr>
        <w:t>females</w:t>
      </w:r>
      <w:proofErr w:type="spellEnd"/>
      <w:r>
        <w:rPr>
          <w:rFonts w:ascii="MeridienLTStd-Roman" w:hAnsi="MeridienLTStd-Roman"/>
          <w:color w:val="231F20"/>
        </w:rPr>
        <w:t xml:space="preserve">, 9 </w:t>
      </w:r>
      <w:proofErr w:type="spellStart"/>
      <w:r>
        <w:rPr>
          <w:rFonts w:ascii="MeridienLTStd-Roman" w:hAnsi="MeridienLTStd-Roman"/>
          <w:color w:val="231F20"/>
        </w:rPr>
        <w:t>kilograms</w:t>
      </w:r>
      <w:proofErr w:type="spellEnd"/>
      <w:r>
        <w:rPr>
          <w:rFonts w:ascii="MeridienLTStd-Roman" w:hAnsi="MeridienLTStd-Roman"/>
          <w:color w:val="231F20"/>
        </w:rPr>
        <w:t xml:space="preserve"> (19.8 </w:t>
      </w:r>
      <w:proofErr w:type="spellStart"/>
      <w:r>
        <w:rPr>
          <w:rFonts w:ascii="MeridienLTStd-Roman" w:hAnsi="MeridienLTStd-Roman"/>
          <w:color w:val="231F20"/>
        </w:rPr>
        <w:t>lb</w:t>
      </w:r>
      <w:proofErr w:type="spellEnd"/>
      <w:r>
        <w:rPr>
          <w:rFonts w:ascii="MeridienLTStd-Roman" w:hAnsi="MeridienLTStd-Roman"/>
          <w:color w:val="231F20"/>
        </w:rPr>
        <w:t>) for males (</w:t>
      </w:r>
      <w:proofErr w:type="spellStart"/>
      <w:r>
        <w:rPr>
          <w:rFonts w:ascii="MeridienLTStd-Roman" w:hAnsi="MeridienLTStd-Roman"/>
          <w:color w:val="231F20"/>
        </w:rPr>
        <w:t>Clemons</w:t>
      </w:r>
      <w:proofErr w:type="spellEnd"/>
      <w:r>
        <w:rPr>
          <w:rFonts w:ascii="MeridienLTStd-Roman" w:hAnsi="MeridienLTStd-Roman"/>
          <w:color w:val="231F20"/>
        </w:rPr>
        <w:t xml:space="preserve">, Campbell,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Jeansonne</w:t>
      </w:r>
      <w:proofErr w:type="spellEnd"/>
      <w:r>
        <w:rPr>
          <w:rFonts w:ascii="MeridienLTStd-Roman" w:hAnsi="MeridienLTStd-Roman"/>
          <w:color w:val="231F20"/>
        </w:rPr>
        <w:t xml:space="preserve"> 2010)</w:t>
      </w:r>
      <w:r>
        <w:rPr>
          <w:rFonts w:ascii="MeridienLTStd-Roman" w:hAnsi="MeridienLTStd-Roman"/>
          <w:color w:val="231F20"/>
        </w:rPr>
        <w:br/>
      </w:r>
      <w:r>
        <w:rPr>
          <w:rFonts w:ascii="Times New Roman" w:hAnsi="Times New Roman" w:cs="Times New Roman"/>
          <w:color w:val="231F20"/>
          <w:sz w:val="10"/>
          <w:szCs w:val="10"/>
        </w:rPr>
        <w:t>■■</w:t>
      </w:r>
      <w:r>
        <w:rPr>
          <w:rFonts w:ascii="ZapfDingbatsStd" w:hAnsi="ZapfDingbatsStd"/>
          <w:color w:val="231F20"/>
          <w:sz w:val="10"/>
          <w:szCs w:val="1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Gymnastics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chalk</w:t>
      </w:r>
      <w:proofErr w:type="spellEnd"/>
      <w:r>
        <w:rPr>
          <w:rFonts w:ascii="MeridienLTStd-Roman" w:hAnsi="MeridienLTStd-Roman"/>
          <w:color w:val="231F20"/>
        </w:rPr>
        <w:t xml:space="preserve"> (i.e., </w:t>
      </w:r>
      <w:proofErr w:type="spellStart"/>
      <w:r>
        <w:rPr>
          <w:rFonts w:ascii="MeridienLTStd-Roman" w:hAnsi="MeridienLTStd-Roman"/>
          <w:color w:val="231F20"/>
        </w:rPr>
        <w:t>carbonate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magnesium</w:t>
      </w:r>
      <w:proofErr w:type="spellEnd"/>
      <w:r>
        <w:rPr>
          <w:rFonts w:ascii="MeridienLTStd-Roman" w:hAnsi="MeridienLTStd-Roman"/>
          <w:color w:val="231F20"/>
        </w:rPr>
        <w:t>)</w:t>
      </w:r>
      <w:r>
        <w:rPr>
          <w:rFonts w:ascii="MeridienLTStd-Roman" w:hAnsi="MeridienLTStd-Roman"/>
          <w:color w:val="231F20"/>
        </w:rPr>
        <w:br/>
      </w:r>
      <w:r>
        <w:rPr>
          <w:rFonts w:ascii="Times New Roman" w:hAnsi="Times New Roman" w:cs="Times New Roman"/>
          <w:color w:val="231F20"/>
          <w:sz w:val="10"/>
          <w:szCs w:val="10"/>
        </w:rPr>
        <w:t>■■</w:t>
      </w:r>
      <w:r>
        <w:rPr>
          <w:rFonts w:ascii="ZapfDingbatsStd" w:hAnsi="ZapfDingbatsStd"/>
          <w:color w:val="231F20"/>
          <w:sz w:val="10"/>
          <w:szCs w:val="1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Measuring</w:t>
      </w:r>
      <w:proofErr w:type="spellEnd"/>
      <w:r>
        <w:rPr>
          <w:rFonts w:ascii="MeridienLTStd-Roman" w:hAnsi="MeridienLTStd-Roman"/>
          <w:color w:val="231F20"/>
        </w:rPr>
        <w:t xml:space="preserve"> tape</w:t>
      </w:r>
      <w:r>
        <w:rPr>
          <w:rFonts w:ascii="MeridienLTStd-Roman" w:hAnsi="MeridienLTStd-Roman"/>
          <w:color w:val="231F20"/>
        </w:rPr>
        <w:br/>
      </w:r>
      <w:r>
        <w:rPr>
          <w:rFonts w:ascii="Times New Roman" w:hAnsi="Times New Roman" w:cs="Times New Roman"/>
          <w:color w:val="231F20"/>
          <w:sz w:val="10"/>
          <w:szCs w:val="10"/>
        </w:rPr>
        <w:t>■■</w:t>
      </w:r>
      <w:r>
        <w:rPr>
          <w:rFonts w:ascii="ZapfDingbatsStd" w:hAnsi="ZapfDingbatsStd"/>
          <w:color w:val="231F20"/>
          <w:sz w:val="10"/>
          <w:szCs w:val="1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Room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gymnasium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with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least</w:t>
      </w:r>
      <w:proofErr w:type="spellEnd"/>
      <w:r>
        <w:rPr>
          <w:rFonts w:ascii="MeridienLTStd-Roman" w:hAnsi="MeridienLTStd-Roman"/>
          <w:color w:val="231F20"/>
        </w:rPr>
        <w:t xml:space="preserve"> 8 </w:t>
      </w:r>
      <w:proofErr w:type="spellStart"/>
      <w:r>
        <w:rPr>
          <w:rFonts w:ascii="MeridienLTStd-Roman" w:hAnsi="MeridienLTStd-Roman"/>
          <w:color w:val="231F20"/>
        </w:rPr>
        <w:t>meters</w:t>
      </w:r>
      <w:proofErr w:type="spellEnd"/>
      <w:r>
        <w:rPr>
          <w:rFonts w:ascii="MeridienLTStd-Roman" w:hAnsi="MeridienLTStd-Roman"/>
          <w:color w:val="231F20"/>
        </w:rPr>
        <w:t xml:space="preserve"> (26 </w:t>
      </w:r>
      <w:proofErr w:type="spellStart"/>
      <w:r>
        <w:rPr>
          <w:rFonts w:ascii="MeridienLTStd-Roman" w:hAnsi="MeridienLTStd-Roman"/>
          <w:color w:val="231F20"/>
        </w:rPr>
        <w:t>feet</w:t>
      </w:r>
      <w:proofErr w:type="spellEnd"/>
      <w:r>
        <w:rPr>
          <w:rFonts w:ascii="MeridienLTStd-Roman" w:hAnsi="MeridienLTStd-Roman"/>
          <w:color w:val="231F20"/>
        </w:rPr>
        <w:t xml:space="preserve">)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clearance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ITCFranklinGothicStd-DemiIt" w:hAnsi="ITCFranklinGothicStd-DemiIt"/>
          <w:i/>
          <w:iCs/>
          <w:color w:val="231F20"/>
        </w:rPr>
        <w:t>procEdurE</w:t>
      </w:r>
      <w:proofErr w:type="spellEnd"/>
      <w:r>
        <w:rPr>
          <w:rFonts w:ascii="ITCFranklinGothicStd-DemiIt" w:hAnsi="ITCFranklinGothicStd-DemiIt"/>
          <w:color w:val="231F20"/>
        </w:rPr>
        <w:br/>
      </w:r>
      <w:r>
        <w:rPr>
          <w:rFonts w:ascii="MeridienLTStd-Roman" w:hAnsi="MeridienLTStd-Roman"/>
          <w:color w:val="231F20"/>
        </w:rPr>
        <w:t xml:space="preserve">1. The </w:t>
      </w:r>
      <w:proofErr w:type="spellStart"/>
      <w:r>
        <w:rPr>
          <w:rFonts w:ascii="MeridienLTStd-Roman" w:hAnsi="MeridienLTStd-Roman"/>
          <w:color w:val="231F20"/>
        </w:rPr>
        <w:t>measuring</w:t>
      </w:r>
      <w:proofErr w:type="spellEnd"/>
      <w:r>
        <w:rPr>
          <w:rFonts w:ascii="MeridienLTStd-Roman" w:hAnsi="MeridienLTStd-Roman"/>
          <w:color w:val="231F20"/>
        </w:rPr>
        <w:t xml:space="preserve"> tape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placed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floor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with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positioned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under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front frame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bench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anchor</w:t>
      </w:r>
      <w:proofErr w:type="spellEnd"/>
      <w:r>
        <w:rPr>
          <w:rFonts w:ascii="MeridienLTStd-Roman" w:hAnsi="MeridienLTStd-Roman"/>
          <w:color w:val="231F20"/>
        </w:rPr>
        <w:t xml:space="preserve"> it.</w:t>
      </w:r>
      <w:r>
        <w:rPr>
          <w:rFonts w:ascii="MeridienLTStd-Roman" w:hAnsi="MeridienLTStd-Roman"/>
          <w:color w:val="231F20"/>
        </w:rPr>
        <w:br/>
        <w:t xml:space="preserve">2. The </w:t>
      </w:r>
      <w:proofErr w:type="spellStart"/>
      <w:r>
        <w:rPr>
          <w:rFonts w:ascii="MeridienLTStd-Roman" w:hAnsi="MeridienLTStd-Roman"/>
          <w:color w:val="231F20"/>
        </w:rPr>
        <w:t>tip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tape </w:t>
      </w:r>
      <w:proofErr w:type="spellStart"/>
      <w:r>
        <w:rPr>
          <w:rFonts w:ascii="MeridienLTStd-Roman" w:hAnsi="MeridienLTStd-Roman"/>
          <w:color w:val="231F20"/>
        </w:rPr>
        <w:t>should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positioned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so</w:t>
      </w:r>
      <w:proofErr w:type="spellEnd"/>
      <w:r>
        <w:rPr>
          <w:rFonts w:ascii="MeridienLTStd-Roman" w:hAnsi="MeridienLTStd-Roman"/>
          <w:color w:val="231F20"/>
        </w:rPr>
        <w:t xml:space="preserve"> it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aligned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with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outside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medicine </w:t>
      </w:r>
      <w:proofErr w:type="spellStart"/>
      <w:r>
        <w:rPr>
          <w:rFonts w:ascii="MeridienLTStd-Roman" w:hAnsi="MeridienLTStd-Roman"/>
          <w:color w:val="231F20"/>
        </w:rPr>
        <w:t>ball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while</w:t>
      </w:r>
      <w:proofErr w:type="spellEnd"/>
      <w:r>
        <w:rPr>
          <w:rFonts w:ascii="MeridienLTStd-Roman" w:hAnsi="MeridienLTStd-Roman"/>
          <w:color w:val="231F20"/>
        </w:rPr>
        <w:t xml:space="preserve"> it </w:t>
      </w:r>
      <w:proofErr w:type="spellStart"/>
      <w:r>
        <w:rPr>
          <w:rFonts w:ascii="MeridienLTStd-Roman" w:hAnsi="MeridienLTStd-Roman"/>
          <w:color w:val="231F20"/>
        </w:rPr>
        <w:t>rests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subject’s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chest</w:t>
      </w:r>
      <w:proofErr w:type="spellEnd"/>
      <w:r>
        <w:rPr>
          <w:rFonts w:ascii="MeridienLTStd-Roman" w:hAnsi="MeridienLTStd-Roman"/>
          <w:color w:val="231F20"/>
        </w:rPr>
        <w:t xml:space="preserve"> (i.e., in</w:t>
      </w:r>
    </w:p>
    <w:p w:rsidR="00DB2A2E" w:rsidRDefault="00DB2A2E">
      <w:pPr>
        <w:rPr>
          <w:rFonts w:ascii="MeridienLTStd-Roman" w:hAnsi="MeridienLTStd-Roman"/>
          <w:color w:val="231F20"/>
        </w:rPr>
      </w:pP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ready</w:t>
      </w:r>
      <w:proofErr w:type="spellEnd"/>
      <w:r>
        <w:rPr>
          <w:rFonts w:ascii="MeridienLTStd-Roman" w:hAnsi="MeridienLTStd-Roman"/>
          <w:color w:val="231F20"/>
        </w:rPr>
        <w:t xml:space="preserve"> position, prior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putting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ball</w:t>
      </w:r>
      <w:proofErr w:type="spellEnd"/>
      <w:r>
        <w:rPr>
          <w:rFonts w:ascii="MeridienLTStd-Roman" w:hAnsi="MeridienLTStd-Roman"/>
          <w:color w:val="231F20"/>
        </w:rPr>
        <w:t>) (</w:t>
      </w:r>
      <w:proofErr w:type="spellStart"/>
      <w:r>
        <w:rPr>
          <w:rFonts w:ascii="MeridienLTStd-Roman" w:hAnsi="MeridienLTStd-Roman"/>
          <w:color w:val="231F20"/>
        </w:rPr>
        <w:t>Clemons</w:t>
      </w:r>
      <w:proofErr w:type="spellEnd"/>
      <w:r>
        <w:rPr>
          <w:rFonts w:ascii="MeridienLTStd-Roman" w:hAnsi="MeridienLTStd-Roman"/>
          <w:color w:val="231F20"/>
        </w:rPr>
        <w:t xml:space="preserve">, Campbell,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Jeansonne</w:t>
      </w:r>
      <w:proofErr w:type="spellEnd"/>
      <w:r>
        <w:rPr>
          <w:rFonts w:ascii="MeridienLTStd-Roman" w:hAnsi="MeridienLTStd-Roman"/>
          <w:color w:val="231F20"/>
        </w:rPr>
        <w:t xml:space="preserve"> 2010; </w:t>
      </w:r>
      <w:proofErr w:type="spellStart"/>
      <w:r>
        <w:rPr>
          <w:rFonts w:ascii="MeridienLTStd-Roman" w:hAnsi="MeridienLTStd-Roman"/>
          <w:color w:val="231F20"/>
        </w:rPr>
        <w:t>see</w:t>
      </w:r>
      <w:proofErr w:type="spellEnd"/>
      <w:r>
        <w:rPr>
          <w:rFonts w:ascii="MeridienLTStd-Roman" w:hAnsi="MeridienLTStd-Roman"/>
          <w:color w:val="231F20"/>
        </w:rPr>
        <w:t xml:space="preserve"> figure 9.6).</w:t>
      </w:r>
      <w:r>
        <w:rPr>
          <w:rFonts w:ascii="MeridienLTStd-Roman" w:hAnsi="MeridienLTStd-Roman"/>
          <w:color w:val="231F20"/>
        </w:rPr>
        <w:br/>
        <w:t xml:space="preserve">3. The tape </w:t>
      </w:r>
      <w:proofErr w:type="spellStart"/>
      <w:r>
        <w:rPr>
          <w:rFonts w:ascii="MeridienLTStd-Roman" w:hAnsi="MeridienLTStd-Roman"/>
          <w:color w:val="231F20"/>
        </w:rPr>
        <w:t>should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extended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outward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from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bench</w:t>
      </w:r>
      <w:proofErr w:type="spellEnd"/>
      <w:r>
        <w:rPr>
          <w:rFonts w:ascii="MeridienLTStd-Roman" w:hAnsi="MeridienLTStd-Roman"/>
          <w:color w:val="231F20"/>
        </w:rPr>
        <w:t xml:space="preserve"> for </w:t>
      </w:r>
      <w:proofErr w:type="spellStart"/>
      <w:r>
        <w:rPr>
          <w:rFonts w:ascii="MeridienLTStd-Roman" w:hAnsi="MeridienLTStd-Roman"/>
          <w:color w:val="231F20"/>
        </w:rPr>
        <w:t>at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least</w:t>
      </w:r>
      <w:proofErr w:type="spellEnd"/>
      <w:r>
        <w:rPr>
          <w:rFonts w:ascii="MeridienLTStd-Roman" w:hAnsi="MeridienLTStd-Roman"/>
          <w:color w:val="231F20"/>
        </w:rPr>
        <w:t xml:space="preserve"> 8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meters</w:t>
      </w:r>
      <w:proofErr w:type="spellEnd"/>
      <w:r>
        <w:rPr>
          <w:rFonts w:ascii="MeridienLTStd-Roman" w:hAnsi="MeridienLTStd-Roman"/>
          <w:color w:val="231F20"/>
        </w:rPr>
        <w:t xml:space="preserve"> (26 </w:t>
      </w:r>
      <w:proofErr w:type="spellStart"/>
      <w:r>
        <w:rPr>
          <w:rFonts w:ascii="MeridienLTStd-Roman" w:hAnsi="MeridienLTStd-Roman"/>
          <w:color w:val="231F20"/>
        </w:rPr>
        <w:t>feet</w:t>
      </w:r>
      <w:proofErr w:type="spellEnd"/>
      <w:r>
        <w:rPr>
          <w:rFonts w:ascii="MeridienLTStd-Roman" w:hAnsi="MeridienLTStd-Roman"/>
          <w:color w:val="231F20"/>
        </w:rPr>
        <w:t xml:space="preserve">),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secured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floor</w:t>
      </w:r>
      <w:proofErr w:type="spellEnd"/>
      <w:r>
        <w:rPr>
          <w:rFonts w:ascii="MeridienLTStd-Roman" w:hAnsi="MeridienLTStd-Roman"/>
          <w:color w:val="231F20"/>
        </w:rPr>
        <w:t>.</w:t>
      </w:r>
      <w:r>
        <w:rPr>
          <w:rFonts w:ascii="MeridienLTStd-Roman" w:hAnsi="MeridienLTStd-Roman"/>
          <w:color w:val="231F20"/>
        </w:rPr>
        <w:br/>
        <w:t xml:space="preserve">4. </w:t>
      </w:r>
      <w:proofErr w:type="spellStart"/>
      <w:r>
        <w:rPr>
          <w:rFonts w:ascii="MeridienLTStd-Roman" w:hAnsi="MeridienLTStd-Roman"/>
          <w:color w:val="231F20"/>
        </w:rPr>
        <w:t>Warm-up</w:t>
      </w:r>
      <w:proofErr w:type="spellEnd"/>
      <w:r>
        <w:rPr>
          <w:rFonts w:ascii="MeridienLTStd-Roman" w:hAnsi="MeridienLTStd-Roman"/>
          <w:color w:val="231F20"/>
        </w:rPr>
        <w:t xml:space="preserve">: </w:t>
      </w:r>
      <w:proofErr w:type="spellStart"/>
      <w:r>
        <w:rPr>
          <w:rFonts w:ascii="MeridienLTStd-Roman" w:hAnsi="MeridienLTStd-Roman"/>
          <w:color w:val="231F20"/>
        </w:rPr>
        <w:t>After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initial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familiarization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with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bench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orientation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putting</w:t>
      </w:r>
      <w:proofErr w:type="spellEnd"/>
      <w:r>
        <w:rPr>
          <w:rFonts w:ascii="MeridienLTStd-Roman" w:hAnsi="MeridienLTStd-Roman"/>
          <w:color w:val="231F20"/>
        </w:rPr>
        <w:t xml:space="preserve"> procedure,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subject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performs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five</w:t>
      </w:r>
      <w:proofErr w:type="spellEnd"/>
      <w:r>
        <w:rPr>
          <w:rFonts w:ascii="MeridienLTStd-Roman" w:hAnsi="MeridienLTStd-Roman"/>
          <w:color w:val="231F20"/>
        </w:rPr>
        <w:t xml:space="preserve"> minutes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moderateintensity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aerobic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exercise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followed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several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dynamic</w:t>
      </w:r>
      <w:proofErr w:type="spellEnd"/>
      <w:r>
        <w:rPr>
          <w:rFonts w:ascii="MeridienLTStd-Roman" w:hAnsi="MeridienLTStd-Roman"/>
          <w:color w:val="231F20"/>
        </w:rPr>
        <w:t xml:space="preserve"> range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motion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exercises</w:t>
      </w:r>
      <w:proofErr w:type="spellEnd"/>
      <w:r>
        <w:rPr>
          <w:rFonts w:ascii="MeridienLTStd-Roman" w:hAnsi="MeridienLTStd-Roman"/>
          <w:color w:val="231F20"/>
        </w:rPr>
        <w:t xml:space="preserve"> for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shoulder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elbow</w:t>
      </w:r>
      <w:proofErr w:type="spellEnd"/>
      <w:r>
        <w:rPr>
          <w:rFonts w:ascii="MeridienLTStd-Roman" w:hAnsi="MeridienLTStd-Roman"/>
          <w:color w:val="231F20"/>
        </w:rPr>
        <w:t xml:space="preserve"> joint (e.g., </w:t>
      </w:r>
      <w:proofErr w:type="spellStart"/>
      <w:r>
        <w:rPr>
          <w:rFonts w:ascii="MeridienLTStd-Roman" w:hAnsi="MeridienLTStd-Roman"/>
          <w:color w:val="231F20"/>
        </w:rPr>
        <w:t>modified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or</w:t>
      </w:r>
      <w:proofErr w:type="spellEnd"/>
      <w:r>
        <w:rPr>
          <w:rFonts w:ascii="MeridienLTStd-Roman" w:hAnsi="MeridienLTStd-Roman"/>
          <w:color w:val="231F20"/>
        </w:rPr>
        <w:br/>
        <w:t xml:space="preserve">regular </w:t>
      </w:r>
      <w:proofErr w:type="spellStart"/>
      <w:r>
        <w:rPr>
          <w:rFonts w:ascii="MeridienLTStd-Roman" w:hAnsi="MeridienLTStd-Roman"/>
          <w:color w:val="231F20"/>
        </w:rPr>
        <w:t>push-ups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hand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walk-outs</w:t>
      </w:r>
      <w:proofErr w:type="spellEnd"/>
      <w:r>
        <w:rPr>
          <w:rFonts w:ascii="MeridienLTStd-Roman" w:hAnsi="MeridienLTStd-Roman"/>
          <w:color w:val="231F20"/>
        </w:rPr>
        <w:t xml:space="preserve">). The </w:t>
      </w:r>
      <w:proofErr w:type="spellStart"/>
      <w:r>
        <w:rPr>
          <w:rFonts w:ascii="MeridienLTStd-Roman" w:hAnsi="MeridienLTStd-Roman"/>
          <w:color w:val="231F20"/>
        </w:rPr>
        <w:t>subject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allowed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several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submaximal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trials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with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appropriate</w:t>
      </w:r>
      <w:proofErr w:type="spellEnd"/>
      <w:r>
        <w:rPr>
          <w:rFonts w:ascii="MeridienLTStd-Roman" w:hAnsi="MeridienLTStd-Roman"/>
          <w:color w:val="231F20"/>
        </w:rPr>
        <w:t xml:space="preserve"> medicine </w:t>
      </w:r>
      <w:proofErr w:type="spellStart"/>
      <w:r>
        <w:rPr>
          <w:rFonts w:ascii="MeridienLTStd-Roman" w:hAnsi="MeridienLTStd-Roman"/>
          <w:color w:val="231F20"/>
        </w:rPr>
        <w:t>ball</w:t>
      </w:r>
      <w:proofErr w:type="spellEnd"/>
      <w:r>
        <w:rPr>
          <w:rFonts w:ascii="MeridienLTStd-Roman" w:hAnsi="MeridienLTStd-Roman"/>
          <w:color w:val="231F20"/>
        </w:rPr>
        <w:t>.</w:t>
      </w:r>
      <w:r>
        <w:rPr>
          <w:rFonts w:ascii="MeridienLTStd-Roman" w:hAnsi="MeridienLTStd-Roman"/>
          <w:color w:val="231F20"/>
        </w:rPr>
        <w:br/>
        <w:t xml:space="preserve">5. For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test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subject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should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seated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comfortably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incline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bench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with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feet</w:t>
      </w:r>
      <w:proofErr w:type="spellEnd"/>
      <w:r>
        <w:rPr>
          <w:rFonts w:ascii="MeridienLTStd-Roman" w:hAnsi="MeridienLTStd-Roman"/>
          <w:color w:val="231F20"/>
        </w:rPr>
        <w:t xml:space="preserve"> flat </w:t>
      </w:r>
      <w:proofErr w:type="spellStart"/>
      <w:r>
        <w:rPr>
          <w:rFonts w:ascii="MeridienLTStd-Roman" w:hAnsi="MeridienLTStd-Roman"/>
          <w:color w:val="231F20"/>
        </w:rPr>
        <w:t>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floor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medicine </w:t>
      </w:r>
      <w:proofErr w:type="spellStart"/>
      <w:r>
        <w:rPr>
          <w:rFonts w:ascii="MeridienLTStd-Roman" w:hAnsi="MeridienLTStd-Roman"/>
          <w:color w:val="231F20"/>
        </w:rPr>
        <w:t>ball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against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chest</w:t>
      </w:r>
      <w:proofErr w:type="spellEnd"/>
      <w:r>
        <w:rPr>
          <w:rFonts w:ascii="MeridienLTStd-Roman" w:hAnsi="MeridienLTStd-Roman"/>
          <w:color w:val="231F20"/>
        </w:rPr>
        <w:t>.</w:t>
      </w:r>
      <w:r>
        <w:rPr>
          <w:rFonts w:ascii="MeridienLTStd-Roman" w:hAnsi="MeridienLTStd-Roman"/>
          <w:color w:val="231F20"/>
        </w:rPr>
        <w:br/>
        <w:t xml:space="preserve">6. The </w:t>
      </w:r>
      <w:proofErr w:type="spellStart"/>
      <w:r>
        <w:rPr>
          <w:rFonts w:ascii="MeridienLTStd-Roman" w:hAnsi="MeridienLTStd-Roman"/>
          <w:color w:val="231F20"/>
        </w:rPr>
        <w:t>subject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grasps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medicine </w:t>
      </w:r>
      <w:proofErr w:type="spellStart"/>
      <w:r>
        <w:rPr>
          <w:rFonts w:ascii="MeridienLTStd-Roman" w:hAnsi="MeridienLTStd-Roman"/>
          <w:color w:val="231F20"/>
        </w:rPr>
        <w:t>ball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with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both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hands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one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each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side</w:t>
      </w:r>
      <w:proofErr w:type="spellEnd"/>
      <w:r>
        <w:rPr>
          <w:rFonts w:ascii="MeridienLTStd-Roman" w:hAnsi="MeridienLTStd-Roman"/>
          <w:color w:val="231F20"/>
        </w:rPr>
        <w:t>.</w:t>
      </w:r>
      <w:r>
        <w:rPr>
          <w:rFonts w:ascii="MeridienLTStd-Roman" w:hAnsi="MeridienLTStd-Roman"/>
          <w:color w:val="231F20"/>
        </w:rPr>
        <w:br/>
        <w:t xml:space="preserve">7. </w:t>
      </w:r>
      <w:proofErr w:type="spellStart"/>
      <w:r>
        <w:rPr>
          <w:rFonts w:ascii="MeridienLTStd-Roman" w:hAnsi="MeridienLTStd-Roman"/>
          <w:color w:val="231F20"/>
        </w:rPr>
        <w:t>Without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any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additional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bodily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movement</w:t>
      </w:r>
      <w:proofErr w:type="spellEnd"/>
      <w:r>
        <w:rPr>
          <w:rFonts w:ascii="MeridienLTStd-Roman" w:hAnsi="MeridienLTStd-Roman"/>
          <w:color w:val="231F20"/>
        </w:rPr>
        <w:t xml:space="preserve"> (e.g., </w:t>
      </w:r>
      <w:proofErr w:type="spellStart"/>
      <w:r>
        <w:rPr>
          <w:rFonts w:ascii="MeridienLTStd-Roman" w:hAnsi="MeridienLTStd-Roman"/>
          <w:color w:val="231F20"/>
        </w:rPr>
        <w:t>trunk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neck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flexion</w:t>
      </w:r>
      <w:proofErr w:type="spellEnd"/>
      <w:r>
        <w:rPr>
          <w:rFonts w:ascii="MeridienLTStd-Roman" w:hAnsi="MeridienLTStd-Roman"/>
          <w:color w:val="231F20"/>
        </w:rPr>
        <w:t>,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arm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countermovement</w:t>
      </w:r>
      <w:proofErr w:type="spellEnd"/>
      <w:r>
        <w:rPr>
          <w:rFonts w:ascii="MeridienLTStd-Roman" w:hAnsi="MeridienLTStd-Roman"/>
          <w:color w:val="231F20"/>
        </w:rPr>
        <w:t xml:space="preserve">),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subject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attempts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propel</w:t>
      </w:r>
      <w:proofErr w:type="spellEnd"/>
      <w:r>
        <w:rPr>
          <w:rFonts w:ascii="MeridienLTStd-Roman" w:hAnsi="MeridienLTStd-Roman"/>
          <w:color w:val="231F20"/>
        </w:rPr>
        <w:t xml:space="preserve"> (i.e., “</w:t>
      </w:r>
      <w:proofErr w:type="spellStart"/>
      <w:r>
        <w:rPr>
          <w:rFonts w:ascii="MeridienLTStd-Roman" w:hAnsi="MeridienLTStd-Roman"/>
          <w:color w:val="231F20"/>
        </w:rPr>
        <w:t>put</w:t>
      </w:r>
      <w:proofErr w:type="spellEnd"/>
      <w:r>
        <w:rPr>
          <w:rFonts w:ascii="MeridienLTStd-Roman" w:hAnsi="MeridienLTStd-Roman"/>
          <w:color w:val="231F20"/>
        </w:rPr>
        <w:t xml:space="preserve">”)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br/>
        <w:t xml:space="preserve">medicine </w:t>
      </w:r>
      <w:proofErr w:type="spellStart"/>
      <w:r>
        <w:rPr>
          <w:rFonts w:ascii="MeridienLTStd-Roman" w:hAnsi="MeridienLTStd-Roman"/>
          <w:color w:val="231F20"/>
        </w:rPr>
        <w:t>ball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optimal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trajectory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45°, for maximal horizontal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distance</w:t>
      </w:r>
      <w:proofErr w:type="spellEnd"/>
      <w:r>
        <w:rPr>
          <w:rFonts w:ascii="MeridienLTStd-Roman" w:hAnsi="MeridienLTStd-Roman"/>
          <w:color w:val="231F20"/>
        </w:rPr>
        <w:t>.</w:t>
      </w:r>
      <w:r>
        <w:rPr>
          <w:rFonts w:ascii="MeridienLTStd-Roman" w:hAnsi="MeridienLTStd-Roman"/>
          <w:color w:val="231F20"/>
        </w:rPr>
        <w:br/>
        <w:t xml:space="preserve">8. </w:t>
      </w:r>
      <w:proofErr w:type="spellStart"/>
      <w:r>
        <w:rPr>
          <w:rFonts w:ascii="MeridienLTStd-Roman" w:hAnsi="MeridienLTStd-Roman"/>
          <w:color w:val="231F20"/>
        </w:rPr>
        <w:t>Every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attempt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should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made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propel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ball</w:t>
      </w:r>
      <w:proofErr w:type="spellEnd"/>
      <w:r>
        <w:rPr>
          <w:rFonts w:ascii="MeridienLTStd-Roman" w:hAnsi="MeridienLTStd-Roman"/>
          <w:color w:val="231F20"/>
        </w:rPr>
        <w:t xml:space="preserve"> in a straight </w:t>
      </w:r>
      <w:proofErr w:type="spellStart"/>
      <w:r>
        <w:rPr>
          <w:rFonts w:ascii="MeridienLTStd-Roman" w:hAnsi="MeridienLTStd-Roman"/>
          <w:color w:val="231F20"/>
        </w:rPr>
        <w:t>line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yield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valid</w:t>
      </w:r>
      <w:proofErr w:type="spellEnd"/>
      <w:r>
        <w:rPr>
          <w:rFonts w:ascii="MeridienLTStd-Roman" w:hAnsi="MeridienLTStd-Roman"/>
          <w:color w:val="231F20"/>
        </w:rPr>
        <w:t xml:space="preserve"> data.</w:t>
      </w:r>
      <w:r>
        <w:rPr>
          <w:rFonts w:ascii="MeridienLTStd-Roman" w:hAnsi="MeridienLTStd-Roman"/>
          <w:color w:val="231F20"/>
        </w:rPr>
        <w:br/>
        <w:t xml:space="preserve">9. </w:t>
      </w:r>
      <w:proofErr w:type="spellStart"/>
      <w:r>
        <w:rPr>
          <w:rFonts w:ascii="MeridienLTStd-Roman" w:hAnsi="MeridienLTStd-Roman"/>
          <w:color w:val="231F20"/>
        </w:rPr>
        <w:t>Three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five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attempts</w:t>
      </w:r>
      <w:proofErr w:type="spellEnd"/>
      <w:r>
        <w:rPr>
          <w:rFonts w:ascii="MeridienLTStd-Roman" w:hAnsi="MeridienLTStd-Roman"/>
          <w:color w:val="231F20"/>
        </w:rPr>
        <w:t xml:space="preserve"> are </w:t>
      </w:r>
      <w:proofErr w:type="spellStart"/>
      <w:r>
        <w:rPr>
          <w:rFonts w:ascii="MeridienLTStd-Roman" w:hAnsi="MeridienLTStd-Roman"/>
          <w:color w:val="231F20"/>
        </w:rPr>
        <w:t>permitted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with</w:t>
      </w:r>
      <w:proofErr w:type="spellEnd"/>
      <w:r>
        <w:rPr>
          <w:rFonts w:ascii="MeridienLTStd-Roman" w:hAnsi="MeridienLTStd-Roman"/>
          <w:color w:val="231F20"/>
        </w:rPr>
        <w:t xml:space="preserve"> a </w:t>
      </w:r>
      <w:proofErr w:type="spellStart"/>
      <w:r>
        <w:rPr>
          <w:rFonts w:ascii="MeridienLTStd-Roman" w:hAnsi="MeridienLTStd-Roman"/>
          <w:color w:val="231F20"/>
        </w:rPr>
        <w:t>minimum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two</w:t>
      </w:r>
      <w:proofErr w:type="spellEnd"/>
      <w:r>
        <w:rPr>
          <w:rFonts w:ascii="MeridienLTStd-Roman" w:hAnsi="MeridienLTStd-Roman"/>
          <w:color w:val="231F20"/>
        </w:rPr>
        <w:t xml:space="preserve"> minutes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rest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between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attempts</w:t>
      </w:r>
      <w:proofErr w:type="spellEnd"/>
      <w:r>
        <w:rPr>
          <w:rFonts w:ascii="MeridienLTStd-Roman" w:hAnsi="MeridienLTStd-Roman"/>
          <w:color w:val="231F20"/>
        </w:rPr>
        <w:t>.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ITCFranklinGothicStd-DemiIt" w:hAnsi="ITCFranklinGothicStd-DemiIt"/>
          <w:i/>
          <w:iCs/>
          <w:color w:val="231F20"/>
        </w:rPr>
        <w:t>outcomE</w:t>
      </w:r>
      <w:proofErr w:type="spellEnd"/>
      <w:r>
        <w:rPr>
          <w:rFonts w:ascii="ITCFranklinGothicStd-DemiIt" w:hAnsi="ITCFranklinGothicStd-DemiIt"/>
          <w:i/>
          <w:iCs/>
          <w:color w:val="231F20"/>
        </w:rPr>
        <w:t xml:space="preserve"> </w:t>
      </w:r>
      <w:proofErr w:type="spellStart"/>
      <w:r>
        <w:rPr>
          <w:rFonts w:ascii="ITCFranklinGothicStd-DemiIt" w:hAnsi="ITCFranklinGothicStd-DemiIt"/>
          <w:i/>
          <w:iCs/>
          <w:color w:val="231F20"/>
        </w:rPr>
        <w:t>mEasurEs</w:t>
      </w:r>
      <w:proofErr w:type="spellEnd"/>
      <w:r>
        <w:rPr>
          <w:rFonts w:ascii="ITCFranklinGothicStd-DemiIt" w:hAnsi="ITCFranklinGothicStd-DemiIt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Each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test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attempt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should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measured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closest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chalk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mark</w:t>
      </w:r>
      <w:proofErr w:type="spellEnd"/>
      <w:r>
        <w:rPr>
          <w:rFonts w:ascii="MeridienLTStd-Roman" w:hAnsi="MeridienLTStd-Roman"/>
          <w:color w:val="231F20"/>
        </w:rPr>
        <w:t xml:space="preserve"> (i.e., in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direction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bench</w:t>
      </w:r>
      <w:proofErr w:type="spellEnd"/>
      <w:r>
        <w:rPr>
          <w:rFonts w:ascii="MeridienLTStd-Roman" w:hAnsi="MeridienLTStd-Roman"/>
          <w:color w:val="231F20"/>
        </w:rPr>
        <w:t xml:space="preserve">)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recorded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nearest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centimeter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or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inch</w:t>
      </w:r>
      <w:proofErr w:type="spellEnd"/>
      <w:r>
        <w:rPr>
          <w:rFonts w:ascii="MeridienLTStd-Roman" w:hAnsi="MeridienLTStd-Roman"/>
          <w:color w:val="231F20"/>
        </w:rPr>
        <w:t>.</w:t>
      </w:r>
    </w:p>
    <w:p w:rsidR="00DB2A2E" w:rsidRDefault="00DB2A2E">
      <w:pPr>
        <w:rPr>
          <w:rFonts w:ascii="MeridienLTStd-Roman" w:hAnsi="MeridienLTStd-Roman"/>
          <w:color w:val="231F20"/>
        </w:rPr>
      </w:pPr>
      <w:proofErr w:type="spellStart"/>
      <w:r>
        <w:rPr>
          <w:rFonts w:ascii="ITCFranklinGothicStd-DemiIt" w:hAnsi="ITCFranklinGothicStd-DemiIt"/>
          <w:i/>
          <w:iCs/>
          <w:color w:val="231F20"/>
        </w:rPr>
        <w:t>modifications</w:t>
      </w:r>
      <w:proofErr w:type="spellEnd"/>
      <w:r>
        <w:rPr>
          <w:rFonts w:ascii="ITCFranklinGothicStd-DemiIt" w:hAnsi="ITCFranklinGothicStd-DemiIt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This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test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has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been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used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extensively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with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various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loading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parameters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and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lastRenderedPageBreak/>
        <w:t>across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populations</w:t>
      </w:r>
      <w:proofErr w:type="spellEnd"/>
      <w:r>
        <w:rPr>
          <w:rFonts w:ascii="MeridienLTStd-Roman" w:hAnsi="MeridienLTStd-Roman"/>
          <w:color w:val="231F20"/>
        </w:rPr>
        <w:t xml:space="preserve">. </w:t>
      </w:r>
      <w:proofErr w:type="spellStart"/>
      <w:r>
        <w:rPr>
          <w:rFonts w:ascii="MeridienLTStd-Roman" w:hAnsi="MeridienLTStd-Roman"/>
          <w:color w:val="231F20"/>
        </w:rPr>
        <w:t>Further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many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studies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have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reported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use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upright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benches</w:t>
      </w:r>
      <w:proofErr w:type="spellEnd"/>
      <w:r>
        <w:rPr>
          <w:rFonts w:ascii="MeridienLTStd-Roman" w:hAnsi="MeridienLTStd-Roman"/>
          <w:color w:val="231F20"/>
        </w:rPr>
        <w:t xml:space="preserve"> (i.e., </w:t>
      </w:r>
      <w:proofErr w:type="spellStart"/>
      <w:r>
        <w:rPr>
          <w:rFonts w:ascii="MeridienLTStd-Roman" w:hAnsi="MeridienLTStd-Roman"/>
          <w:color w:val="231F20"/>
        </w:rPr>
        <w:t>seated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upright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at</w:t>
      </w:r>
      <w:proofErr w:type="spellEnd"/>
      <w:r>
        <w:rPr>
          <w:rFonts w:ascii="MeridienLTStd-Roman" w:hAnsi="MeridienLTStd-Roman"/>
          <w:color w:val="231F20"/>
        </w:rPr>
        <w:t xml:space="preserve"> 90°) </w:t>
      </w:r>
      <w:proofErr w:type="spellStart"/>
      <w:r>
        <w:rPr>
          <w:rFonts w:ascii="MeridienLTStd-Roman" w:hAnsi="MeridienLTStd-Roman"/>
          <w:color w:val="231F20"/>
        </w:rPr>
        <w:t>instead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of</w:t>
      </w:r>
      <w:proofErr w:type="spellEnd"/>
      <w:r>
        <w:rPr>
          <w:rFonts w:ascii="MeridienLTStd-Roman" w:hAnsi="MeridienLTStd-Roman"/>
          <w:color w:val="231F20"/>
        </w:rPr>
        <w:t xml:space="preserve"> 45° incline </w:t>
      </w:r>
      <w:proofErr w:type="spellStart"/>
      <w:r>
        <w:rPr>
          <w:rFonts w:ascii="MeridienLTStd-Roman" w:hAnsi="MeridienLTStd-Roman"/>
          <w:color w:val="231F20"/>
        </w:rPr>
        <w:t>benches</w:t>
      </w:r>
      <w:proofErr w:type="spellEnd"/>
      <w:r>
        <w:rPr>
          <w:rFonts w:ascii="MeridienLTStd-Roman" w:hAnsi="MeridienLTStd-Roman"/>
          <w:color w:val="231F20"/>
        </w:rPr>
        <w:t xml:space="preserve">. </w:t>
      </w:r>
      <w:proofErr w:type="spellStart"/>
      <w:r>
        <w:rPr>
          <w:rFonts w:ascii="MeridienLTStd-Roman" w:hAnsi="MeridienLTStd-Roman"/>
          <w:color w:val="231F20"/>
        </w:rPr>
        <w:t>To</w:t>
      </w:r>
      <w:proofErr w:type="spellEnd"/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maintain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test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quality</w:t>
      </w:r>
      <w:proofErr w:type="spellEnd"/>
      <w:r>
        <w:rPr>
          <w:rFonts w:ascii="MeridienLTStd-Roman" w:hAnsi="MeridienLTStd-Roman"/>
          <w:color w:val="231F20"/>
        </w:rPr>
        <w:t xml:space="preserve">, </w:t>
      </w:r>
      <w:proofErr w:type="spellStart"/>
      <w:r>
        <w:rPr>
          <w:rFonts w:ascii="MeridienLTStd-Roman" w:hAnsi="MeridienLTStd-Roman"/>
          <w:color w:val="231F20"/>
        </w:rPr>
        <w:t>examiners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should</w:t>
      </w:r>
      <w:proofErr w:type="spellEnd"/>
      <w:r>
        <w:rPr>
          <w:rFonts w:ascii="MeridienLTStd-Roman" w:hAnsi="MeridienLTStd-Roman"/>
          <w:color w:val="231F20"/>
        </w:rPr>
        <w:t xml:space="preserve"> use </w:t>
      </w:r>
      <w:proofErr w:type="spellStart"/>
      <w:r>
        <w:rPr>
          <w:rFonts w:ascii="MeridienLTStd-Roman" w:hAnsi="MeridienLTStd-Roman"/>
          <w:color w:val="231F20"/>
        </w:rPr>
        <w:t>the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same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protocol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each</w:t>
      </w:r>
      <w:proofErr w:type="spellEnd"/>
      <w:r>
        <w:rPr>
          <w:rFonts w:ascii="MeridienLTStd-Roman" w:hAnsi="MeridienLTStd-Roman"/>
          <w:color w:val="231F20"/>
        </w:rPr>
        <w:t xml:space="preserve"> time a</w:t>
      </w:r>
      <w:r>
        <w:rPr>
          <w:rFonts w:ascii="MeridienLTStd-Roman" w:hAnsi="MeridienLTStd-Roman"/>
          <w:color w:val="231F20"/>
        </w:rPr>
        <w:br/>
      </w:r>
      <w:proofErr w:type="spellStart"/>
      <w:r>
        <w:rPr>
          <w:rFonts w:ascii="MeridienLTStd-Roman" w:hAnsi="MeridienLTStd-Roman"/>
          <w:color w:val="231F20"/>
        </w:rPr>
        <w:t>given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subject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is</w:t>
      </w:r>
      <w:proofErr w:type="spellEnd"/>
      <w:r>
        <w:rPr>
          <w:rFonts w:ascii="MeridienLTStd-Roman" w:hAnsi="MeridienLTStd-Roman"/>
          <w:color w:val="231F20"/>
        </w:rPr>
        <w:t xml:space="preserve"> </w:t>
      </w:r>
      <w:proofErr w:type="spellStart"/>
      <w:r>
        <w:rPr>
          <w:rFonts w:ascii="MeridienLTStd-Roman" w:hAnsi="MeridienLTStd-Roman"/>
          <w:color w:val="231F20"/>
        </w:rPr>
        <w:t>tested</w:t>
      </w:r>
      <w:proofErr w:type="spellEnd"/>
      <w:r>
        <w:rPr>
          <w:rFonts w:ascii="MeridienLTStd-Roman" w:hAnsi="MeridienLTStd-Roman"/>
          <w:color w:val="231F20"/>
        </w:rPr>
        <w:t>.</w:t>
      </w:r>
    </w:p>
    <w:p w:rsidR="00DB2A2E" w:rsidRDefault="00DB2A2E">
      <w:r>
        <w:rPr>
          <w:noProof/>
        </w:rPr>
        <w:drawing>
          <wp:inline distT="0" distB="0" distL="0" distR="0">
            <wp:extent cx="5391150" cy="303847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2A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eridienLTStd-Roman">
    <w:altName w:val="Cambria"/>
    <w:panose1 w:val="00000000000000000000"/>
    <w:charset w:val="00"/>
    <w:family w:val="roman"/>
    <w:notTrueType/>
    <w:pitch w:val="default"/>
  </w:font>
  <w:font w:name="ITCFranklinGothicStd-DemiIt">
    <w:altName w:val="Cambria"/>
    <w:panose1 w:val="00000000000000000000"/>
    <w:charset w:val="00"/>
    <w:family w:val="roman"/>
    <w:notTrueType/>
    <w:pitch w:val="default"/>
  </w:font>
  <w:font w:name="ZapfDingbatsSt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sDel="0" w:formatting="0"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A2E"/>
    <w:rsid w:val="00DB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D41F4"/>
  <w15:chartTrackingRefBased/>
  <w15:docId w15:val="{BE2D764C-B320-4419-B9A9-1205AE140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Paz</dc:creator>
  <cp:keywords/>
  <dc:description/>
  <cp:lastModifiedBy>Gabriel Paz</cp:lastModifiedBy>
  <cp:revision>1</cp:revision>
  <dcterms:created xsi:type="dcterms:W3CDTF">2019-02-07T14:55:00Z</dcterms:created>
  <dcterms:modified xsi:type="dcterms:W3CDTF">2019-02-07T14:58:00Z</dcterms:modified>
</cp:coreProperties>
</file>